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46" w:rsidRPr="007B0A46" w:rsidRDefault="007B0A46" w:rsidP="007B0A46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  <w:r w:rsidRPr="007B0A46">
        <w:rPr>
          <w:color w:val="000000"/>
          <w:sz w:val="28"/>
          <w:szCs w:val="28"/>
        </w:rPr>
        <w:t>Утвержден</w:t>
      </w:r>
    </w:p>
    <w:p w:rsidR="007B0A46" w:rsidRPr="007B0A46" w:rsidRDefault="007B0A46" w:rsidP="007B0A46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  <w:r w:rsidRPr="007B0A46">
        <w:rPr>
          <w:color w:val="000000"/>
          <w:sz w:val="28"/>
          <w:szCs w:val="28"/>
        </w:rPr>
        <w:t>приказом ГБУ КО «РЦО»</w:t>
      </w:r>
    </w:p>
    <w:p w:rsidR="007B0A46" w:rsidRPr="007B0A46" w:rsidRDefault="007B0A46" w:rsidP="007B0A46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  <w:r w:rsidRPr="007B0A46">
        <w:rPr>
          <w:color w:val="000000"/>
          <w:sz w:val="28"/>
          <w:szCs w:val="28"/>
        </w:rPr>
        <w:t>от  «</w:t>
      </w:r>
      <w:r w:rsidR="00DA694E">
        <w:rPr>
          <w:color w:val="000000"/>
          <w:sz w:val="28"/>
          <w:szCs w:val="28"/>
        </w:rPr>
        <w:t>26</w:t>
      </w:r>
      <w:r w:rsidRPr="007B0A46">
        <w:rPr>
          <w:color w:val="000000"/>
          <w:sz w:val="28"/>
          <w:szCs w:val="28"/>
        </w:rPr>
        <w:t xml:space="preserve">» </w:t>
      </w:r>
      <w:r w:rsidR="00020A90">
        <w:rPr>
          <w:color w:val="000000"/>
          <w:sz w:val="28"/>
          <w:szCs w:val="28"/>
        </w:rPr>
        <w:t>февраля</w:t>
      </w:r>
      <w:r w:rsidRPr="007B0A46">
        <w:rPr>
          <w:color w:val="000000"/>
          <w:sz w:val="28"/>
          <w:szCs w:val="28"/>
        </w:rPr>
        <w:t xml:space="preserve"> 2015 года № </w:t>
      </w:r>
      <w:r w:rsidR="00DA694E">
        <w:rPr>
          <w:color w:val="000000"/>
          <w:sz w:val="28"/>
          <w:szCs w:val="28"/>
        </w:rPr>
        <w:t>60</w:t>
      </w:r>
    </w:p>
    <w:p w:rsidR="007B0A46" w:rsidRPr="007B0A46" w:rsidRDefault="007B0A46" w:rsidP="007B0A46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7B0A46" w:rsidRPr="00512ED2" w:rsidRDefault="007B0A46" w:rsidP="007B0A4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и размер</w:t>
      </w:r>
      <w:r w:rsidRPr="00512ED2">
        <w:rPr>
          <w:color w:val="000000"/>
          <w:sz w:val="28"/>
          <w:szCs w:val="28"/>
        </w:rPr>
        <w:t xml:space="preserve"> стоимости платны</w:t>
      </w:r>
      <w:r>
        <w:rPr>
          <w:color w:val="000000"/>
          <w:sz w:val="28"/>
          <w:szCs w:val="28"/>
        </w:rPr>
        <w:t>х</w:t>
      </w:r>
      <w:r w:rsidRPr="00512ED2">
        <w:rPr>
          <w:color w:val="000000"/>
          <w:sz w:val="28"/>
          <w:szCs w:val="28"/>
        </w:rPr>
        <w:t xml:space="preserve"> услуг (работ) оказываемы</w:t>
      </w:r>
      <w:r>
        <w:rPr>
          <w:color w:val="000000"/>
          <w:sz w:val="28"/>
          <w:szCs w:val="28"/>
        </w:rPr>
        <w:t>х</w:t>
      </w:r>
    </w:p>
    <w:p w:rsidR="007B0A46" w:rsidRDefault="007B0A46" w:rsidP="007B0A46">
      <w:pPr>
        <w:shd w:val="clear" w:color="auto" w:fill="FFFFFF"/>
        <w:spacing w:line="317" w:lineRule="exact"/>
        <w:ind w:right="94"/>
        <w:jc w:val="center"/>
        <w:rPr>
          <w:sz w:val="28"/>
          <w:szCs w:val="28"/>
        </w:rPr>
      </w:pPr>
      <w:r w:rsidRPr="00512ED2">
        <w:rPr>
          <w:color w:val="000000"/>
          <w:spacing w:val="-3"/>
          <w:sz w:val="28"/>
          <w:szCs w:val="28"/>
        </w:rPr>
        <w:t>(выполняемы</w:t>
      </w:r>
      <w:r>
        <w:rPr>
          <w:color w:val="000000"/>
          <w:spacing w:val="-3"/>
          <w:sz w:val="28"/>
          <w:szCs w:val="28"/>
        </w:rPr>
        <w:t>х</w:t>
      </w:r>
      <w:r w:rsidRPr="00512ED2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  </w:t>
      </w:r>
      <w:r>
        <w:rPr>
          <w:sz w:val="28"/>
          <w:szCs w:val="28"/>
        </w:rPr>
        <w:t xml:space="preserve">ГБУ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«Региональный центр образования»</w:t>
      </w:r>
    </w:p>
    <w:p w:rsidR="007B0A46" w:rsidRDefault="007B0A46" w:rsidP="007B0A46">
      <w:pPr>
        <w:shd w:val="clear" w:color="auto" w:fill="FFFFFF"/>
        <w:spacing w:line="317" w:lineRule="exact"/>
        <w:ind w:right="9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5485"/>
        <w:gridCol w:w="1695"/>
        <w:gridCol w:w="1664"/>
      </w:tblGrid>
      <w:tr w:rsidR="007B0A46" w:rsidRPr="00F35BC2" w:rsidTr="00BA6A70"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5B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5BC2">
              <w:rPr>
                <w:sz w:val="28"/>
                <w:szCs w:val="28"/>
              </w:rPr>
              <w:t>/</w:t>
            </w:r>
            <w:proofErr w:type="spellStart"/>
            <w:r w:rsidRPr="00F35B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69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Стоимость без НДС (руб.)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Стоимость с НДС (руб.)</w:t>
            </w:r>
          </w:p>
        </w:tc>
      </w:tr>
      <w:tr w:rsidR="007B0A46" w:rsidRPr="00F35BC2" w:rsidTr="00BA6A70">
        <w:trPr>
          <w:trHeight w:val="915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1.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Оказание услуг в определении качества подготовки обучающихся (одна параллель классов) (</w:t>
            </w:r>
            <w:r w:rsidRPr="00F35BC2">
              <w:rPr>
                <w:sz w:val="28"/>
                <w:szCs w:val="28"/>
                <w:lang w:val="en-US"/>
              </w:rPr>
              <w:t>I</w:t>
            </w:r>
            <w:r w:rsidRPr="00F35BC2">
              <w:rPr>
                <w:sz w:val="28"/>
                <w:szCs w:val="28"/>
              </w:rPr>
              <w:t>):</w:t>
            </w:r>
          </w:p>
        </w:tc>
        <w:tc>
          <w:tcPr>
            <w:tcW w:w="1695" w:type="dxa"/>
            <w:vAlign w:val="center"/>
          </w:tcPr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35BC2">
              <w:rPr>
                <w:sz w:val="24"/>
                <w:szCs w:val="24"/>
              </w:rPr>
              <w:t xml:space="preserve">Всего </w:t>
            </w:r>
          </w:p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5 011,00</w:t>
            </w:r>
            <w:r w:rsidRPr="00F35BC2">
              <w:rPr>
                <w:sz w:val="24"/>
                <w:szCs w:val="24"/>
              </w:rPr>
              <w:t xml:space="preserve"> руб., </w:t>
            </w:r>
          </w:p>
          <w:p w:rsidR="007B0A46" w:rsidRPr="00F35BC2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35BC2">
              <w:rPr>
                <w:sz w:val="24"/>
                <w:szCs w:val="24"/>
              </w:rPr>
              <w:t>из них: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960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разработка контрольно-измерительных материалов по отдельным предметам (1.1.);</w:t>
            </w:r>
          </w:p>
        </w:tc>
        <w:tc>
          <w:tcPr>
            <w:tcW w:w="1695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 w:rsidRPr="00A36457">
              <w:rPr>
                <w:sz w:val="24"/>
                <w:szCs w:val="24"/>
              </w:rPr>
              <w:t>2 973,00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1246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проведение контрольно-измерительных работ по отдельным предметам, анализ итогов контрольно-измерительных работ по отдельным предметам.</w:t>
            </w:r>
          </w:p>
        </w:tc>
        <w:tc>
          <w:tcPr>
            <w:tcW w:w="1695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 w:rsidRPr="00A36457">
              <w:rPr>
                <w:sz w:val="24"/>
                <w:szCs w:val="24"/>
              </w:rPr>
              <w:t>2 038,00 руб.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540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2.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 xml:space="preserve">Оказание услуг по оформлению </w:t>
            </w:r>
            <w:r>
              <w:rPr>
                <w:sz w:val="28"/>
                <w:szCs w:val="28"/>
              </w:rPr>
              <w:t xml:space="preserve">различных </w:t>
            </w:r>
            <w:r w:rsidRPr="00F35BC2">
              <w:rPr>
                <w:sz w:val="28"/>
                <w:szCs w:val="28"/>
              </w:rPr>
              <w:t>документов:</w:t>
            </w:r>
          </w:p>
        </w:tc>
        <w:tc>
          <w:tcPr>
            <w:tcW w:w="1695" w:type="dxa"/>
            <w:vAlign w:val="center"/>
          </w:tcPr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35BC2">
              <w:rPr>
                <w:sz w:val="24"/>
                <w:szCs w:val="24"/>
              </w:rPr>
              <w:t xml:space="preserve">Всего </w:t>
            </w:r>
          </w:p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  <w:r w:rsidRPr="00F35BC2">
              <w:rPr>
                <w:sz w:val="24"/>
                <w:szCs w:val="24"/>
              </w:rPr>
              <w:t xml:space="preserve"> руб., </w:t>
            </w:r>
          </w:p>
          <w:p w:rsidR="007B0A46" w:rsidRPr="00F35BC2" w:rsidRDefault="007B0A46" w:rsidP="00BA6A70">
            <w:pPr>
              <w:spacing w:line="317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35BC2">
              <w:rPr>
                <w:sz w:val="24"/>
                <w:szCs w:val="24"/>
              </w:rPr>
              <w:t>из них: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555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оформление различных заявлений</w:t>
            </w:r>
            <w:r w:rsidRPr="00F35BC2">
              <w:rPr>
                <w:sz w:val="28"/>
                <w:szCs w:val="28"/>
              </w:rPr>
              <w:t>;</w:t>
            </w:r>
          </w:p>
        </w:tc>
        <w:tc>
          <w:tcPr>
            <w:tcW w:w="1695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 w:rsidRPr="00A36457">
              <w:rPr>
                <w:sz w:val="24"/>
                <w:szCs w:val="24"/>
              </w:rPr>
              <w:t>635,00 руб.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821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оформление любых справок, иных документов объемом более 10 страниц</w:t>
            </w:r>
            <w:r w:rsidRPr="00F35BC2">
              <w:rPr>
                <w:sz w:val="28"/>
                <w:szCs w:val="28"/>
              </w:rPr>
              <w:t>;</w:t>
            </w:r>
          </w:p>
        </w:tc>
        <w:tc>
          <w:tcPr>
            <w:tcW w:w="1695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 w:rsidRPr="00A364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364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41,00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825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оформление </w:t>
            </w:r>
            <w:r w:rsidRPr="00F35BC2">
              <w:rPr>
                <w:sz w:val="28"/>
                <w:szCs w:val="28"/>
              </w:rPr>
              <w:t xml:space="preserve">описи </w:t>
            </w:r>
            <w:r>
              <w:rPr>
                <w:sz w:val="28"/>
                <w:szCs w:val="28"/>
              </w:rPr>
              <w:t xml:space="preserve">различных пакетов </w:t>
            </w:r>
            <w:r w:rsidRPr="00F35BC2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855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3.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Информационно-аналитические услуги в виде анализа деятельности образовательного учреждения:</w:t>
            </w:r>
          </w:p>
        </w:tc>
        <w:tc>
          <w:tcPr>
            <w:tcW w:w="1695" w:type="dxa"/>
            <w:vAlign w:val="center"/>
          </w:tcPr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35BC2">
              <w:rPr>
                <w:sz w:val="24"/>
                <w:szCs w:val="24"/>
              </w:rPr>
              <w:t>Всего</w:t>
            </w:r>
          </w:p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7 002,00</w:t>
            </w:r>
            <w:r w:rsidRPr="00F35BC2">
              <w:rPr>
                <w:sz w:val="24"/>
                <w:szCs w:val="24"/>
              </w:rPr>
              <w:t xml:space="preserve"> руб., </w:t>
            </w:r>
          </w:p>
          <w:p w:rsidR="007B0A46" w:rsidRPr="00F35BC2" w:rsidRDefault="007B0A46" w:rsidP="00BA6A70">
            <w:pPr>
              <w:spacing w:line="317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35BC2">
              <w:rPr>
                <w:sz w:val="24"/>
                <w:szCs w:val="24"/>
              </w:rPr>
              <w:t>из них: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930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 xml:space="preserve">- методическое сопровождение при составлении анализа 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F35BC2">
              <w:rPr>
                <w:sz w:val="28"/>
                <w:szCs w:val="28"/>
              </w:rPr>
              <w:t>образовательного учреждения;</w:t>
            </w:r>
          </w:p>
        </w:tc>
        <w:tc>
          <w:tcPr>
            <w:tcW w:w="1695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3 787,00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615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консультирование по вопросам ведения образовательной деятельности;</w:t>
            </w:r>
          </w:p>
        </w:tc>
        <w:tc>
          <w:tcPr>
            <w:tcW w:w="1695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1 294,00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750"/>
        </w:trPr>
        <w:tc>
          <w:tcPr>
            <w:tcW w:w="730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48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анализ эффективности кадровой политики образовательного учреждения.</w:t>
            </w:r>
          </w:p>
        </w:tc>
        <w:tc>
          <w:tcPr>
            <w:tcW w:w="1695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1 924,00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4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</w:tbl>
    <w:p w:rsidR="007B0A46" w:rsidRDefault="007B0A46" w:rsidP="007B0A46">
      <w:pPr>
        <w:spacing w:line="317" w:lineRule="exact"/>
        <w:ind w:right="94"/>
        <w:jc w:val="center"/>
        <w:rPr>
          <w:sz w:val="28"/>
          <w:szCs w:val="28"/>
        </w:rPr>
        <w:sectPr w:rsidR="007B0A46" w:rsidSect="008A362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5408"/>
        <w:gridCol w:w="1687"/>
        <w:gridCol w:w="1606"/>
      </w:tblGrid>
      <w:tr w:rsidR="007B0A46" w:rsidRPr="00F35BC2" w:rsidTr="00BA6A70"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 xml:space="preserve">Информационно-аналитические услуги </w:t>
            </w:r>
            <w:r>
              <w:rPr>
                <w:sz w:val="28"/>
                <w:szCs w:val="28"/>
              </w:rPr>
              <w:t>по</w:t>
            </w:r>
            <w:r w:rsidRPr="00F35BC2">
              <w:rPr>
                <w:sz w:val="28"/>
                <w:szCs w:val="28"/>
              </w:rPr>
              <w:t xml:space="preserve"> анализ</w:t>
            </w:r>
            <w:r>
              <w:rPr>
                <w:sz w:val="28"/>
                <w:szCs w:val="28"/>
              </w:rPr>
              <w:t>у</w:t>
            </w:r>
            <w:r w:rsidRPr="00F35BC2">
              <w:rPr>
                <w:sz w:val="28"/>
                <w:szCs w:val="28"/>
              </w:rPr>
              <w:t xml:space="preserve"> результатов тестирования педагогических и руководящих работников, полученных в ходе аттестации по запросам образовательных учреждений и органов управления образованием муниципальных образований Калининградской области.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11 270,00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5.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Проведение пробного</w:t>
            </w:r>
            <w:r>
              <w:rPr>
                <w:sz w:val="28"/>
                <w:szCs w:val="28"/>
              </w:rPr>
              <w:t xml:space="preserve"> компьютерного</w:t>
            </w:r>
            <w:r w:rsidRPr="00F35BC2">
              <w:rPr>
                <w:sz w:val="28"/>
                <w:szCs w:val="28"/>
              </w:rPr>
              <w:t xml:space="preserve"> тестирования работников образования (один человек).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6.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Организационно-методическое сопровождение</w:t>
            </w:r>
            <w:r>
              <w:rPr>
                <w:sz w:val="28"/>
                <w:szCs w:val="28"/>
              </w:rPr>
              <w:t xml:space="preserve"> аттестации</w:t>
            </w:r>
            <w:r w:rsidRPr="00F35BC2">
              <w:rPr>
                <w:sz w:val="28"/>
                <w:szCs w:val="28"/>
              </w:rPr>
              <w:t xml:space="preserve"> педагогических работников всех организационно-правовых форм образовательных учреждений (кроме педагогических работников государственных и муниципальных образовательных учреждений) (один человек).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1 294,00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7.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 xml:space="preserve">Организационно-методическое </w:t>
            </w:r>
            <w:r>
              <w:rPr>
                <w:sz w:val="28"/>
                <w:szCs w:val="28"/>
              </w:rPr>
              <w:t xml:space="preserve">и техническое </w:t>
            </w:r>
            <w:r w:rsidRPr="00F35BC2">
              <w:rPr>
                <w:sz w:val="28"/>
                <w:szCs w:val="28"/>
              </w:rPr>
              <w:t xml:space="preserve">сопровождение аттестации руководящих работников (директоров, заместителей директоров, руководителей структурных подразделений в учреждениях всех организационно-правовых форм (кроме образовательных учреждений, подведомственных Министерству образования Калининградской области)) </w:t>
            </w:r>
          </w:p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(один человек).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1 294,00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8.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Проведение практических</w:t>
            </w:r>
            <w:r>
              <w:rPr>
                <w:sz w:val="28"/>
                <w:szCs w:val="28"/>
              </w:rPr>
              <w:t xml:space="preserve"> и обучающих</w:t>
            </w:r>
            <w:r w:rsidRPr="00F35BC2">
              <w:rPr>
                <w:sz w:val="28"/>
                <w:szCs w:val="28"/>
              </w:rPr>
              <w:t xml:space="preserve"> семи</w:t>
            </w:r>
            <w:r>
              <w:rPr>
                <w:sz w:val="28"/>
                <w:szCs w:val="28"/>
              </w:rPr>
              <w:t xml:space="preserve">наров </w:t>
            </w:r>
            <w:r w:rsidRPr="00F35BC2">
              <w:rPr>
                <w:sz w:val="28"/>
                <w:szCs w:val="28"/>
              </w:rPr>
              <w:t>(один человек).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645"/>
        </w:trPr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9.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Оказание экспертных услуг в сфере образования:</w:t>
            </w:r>
          </w:p>
        </w:tc>
        <w:tc>
          <w:tcPr>
            <w:tcW w:w="1696" w:type="dxa"/>
            <w:vAlign w:val="center"/>
          </w:tcPr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35BC2">
              <w:rPr>
                <w:sz w:val="24"/>
                <w:szCs w:val="24"/>
              </w:rPr>
              <w:t>Всего</w:t>
            </w:r>
          </w:p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7 901,00</w:t>
            </w:r>
            <w:r w:rsidRPr="00F35BC2">
              <w:rPr>
                <w:sz w:val="24"/>
                <w:szCs w:val="24"/>
              </w:rPr>
              <w:t xml:space="preserve"> руб.,</w:t>
            </w:r>
          </w:p>
          <w:p w:rsidR="007B0A46" w:rsidRPr="00F35BC2" w:rsidRDefault="007B0A46" w:rsidP="00BA6A70">
            <w:pPr>
              <w:spacing w:line="317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35BC2">
              <w:rPr>
                <w:sz w:val="24"/>
                <w:szCs w:val="24"/>
              </w:rPr>
              <w:t>из них: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630"/>
        </w:trPr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анализ учебных планов  О</w:t>
            </w:r>
            <w:r>
              <w:rPr>
                <w:sz w:val="28"/>
                <w:szCs w:val="28"/>
              </w:rPr>
              <w:t>У</w:t>
            </w:r>
            <w:r w:rsidRPr="00F35BC2">
              <w:rPr>
                <w:sz w:val="28"/>
                <w:szCs w:val="28"/>
              </w:rPr>
              <w:t>, ДДО, ДОУ, НПО, СПО, ДПО;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2 193,00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630"/>
        </w:trPr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анализ и корректировка образовательных программ и учебных планов;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3 787,00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630"/>
        </w:trPr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разработка учебного плана с пояснительной запиской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1 921,00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630"/>
        </w:trPr>
        <w:tc>
          <w:tcPr>
            <w:tcW w:w="688" w:type="dxa"/>
          </w:tcPr>
          <w:p w:rsidR="007B0A46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экспертных услуг.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 w:rsidRPr="00A36457">
              <w:rPr>
                <w:sz w:val="24"/>
                <w:szCs w:val="24"/>
              </w:rPr>
              <w:t>договорная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675"/>
        </w:trPr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10.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Сопровождение разработки программ развития образовательн</w:t>
            </w:r>
            <w:r>
              <w:rPr>
                <w:sz w:val="28"/>
                <w:szCs w:val="28"/>
              </w:rPr>
              <w:t>ых</w:t>
            </w:r>
            <w:r w:rsidRPr="00F35BC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F35BC2">
              <w:rPr>
                <w:sz w:val="28"/>
                <w:szCs w:val="28"/>
              </w:rPr>
              <w:t>:</w:t>
            </w:r>
          </w:p>
        </w:tc>
        <w:tc>
          <w:tcPr>
            <w:tcW w:w="1696" w:type="dxa"/>
            <w:vAlign w:val="center"/>
          </w:tcPr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35BC2">
              <w:rPr>
                <w:sz w:val="24"/>
                <w:szCs w:val="24"/>
              </w:rPr>
              <w:t>Всего</w:t>
            </w:r>
          </w:p>
          <w:p w:rsidR="007B0A46" w:rsidRDefault="007B0A46" w:rsidP="00BA6A70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4 486,00</w:t>
            </w:r>
            <w:r w:rsidRPr="00F35BC2">
              <w:rPr>
                <w:sz w:val="24"/>
                <w:szCs w:val="24"/>
              </w:rPr>
              <w:t xml:space="preserve"> руб.,</w:t>
            </w:r>
          </w:p>
          <w:p w:rsidR="007B0A46" w:rsidRPr="00F35BC2" w:rsidRDefault="007B0A46" w:rsidP="00BA6A70">
            <w:pPr>
              <w:spacing w:line="317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35BC2">
              <w:rPr>
                <w:sz w:val="24"/>
                <w:szCs w:val="24"/>
              </w:rPr>
              <w:t>из них: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945"/>
        </w:trPr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методическое сопровождение по разделу организации учебного процесса в образовательном учреждении;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2 565,00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rPr>
          <w:trHeight w:val="630"/>
        </w:trPr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перспективы развития образовательного учреждения.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1 921,00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11.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Анализ и корректировка образовательных программ различных уровней</w:t>
            </w:r>
            <w:r>
              <w:rPr>
                <w:sz w:val="28"/>
                <w:szCs w:val="28"/>
              </w:rPr>
              <w:t xml:space="preserve"> и направленностей</w:t>
            </w:r>
            <w:r w:rsidRPr="00F35BC2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3 787,00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  <w:tr w:rsidR="007B0A46" w:rsidRPr="00F35BC2" w:rsidTr="00BA6A70">
        <w:tc>
          <w:tcPr>
            <w:tcW w:w="688" w:type="dxa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12.</w:t>
            </w:r>
          </w:p>
        </w:tc>
        <w:tc>
          <w:tcPr>
            <w:tcW w:w="5525" w:type="dxa"/>
          </w:tcPr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Экспертиза одной образователь</w:t>
            </w:r>
            <w:r>
              <w:rPr>
                <w:sz w:val="28"/>
                <w:szCs w:val="28"/>
              </w:rPr>
              <w:t>ной программы</w:t>
            </w:r>
            <w:r w:rsidRPr="00F35BC2">
              <w:rPr>
                <w:sz w:val="28"/>
                <w:szCs w:val="28"/>
              </w:rPr>
              <w:t>:</w:t>
            </w:r>
          </w:p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дошкольного образования;</w:t>
            </w:r>
          </w:p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общего образования;</w:t>
            </w:r>
          </w:p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Дополнительного образования детей;</w:t>
            </w:r>
          </w:p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 xml:space="preserve">- профессионального образования на уровнях НПО, СПО </w:t>
            </w:r>
            <w:proofErr w:type="gramStart"/>
            <w:r w:rsidRPr="00F35BC2">
              <w:rPr>
                <w:sz w:val="28"/>
                <w:szCs w:val="28"/>
              </w:rPr>
              <w:t>по</w:t>
            </w:r>
            <w:proofErr w:type="gramEnd"/>
            <w:r w:rsidRPr="00F35BC2">
              <w:rPr>
                <w:sz w:val="28"/>
                <w:szCs w:val="28"/>
              </w:rPr>
              <w:t xml:space="preserve"> основным ФГОС;</w:t>
            </w:r>
          </w:p>
          <w:p w:rsidR="007B0A46" w:rsidRPr="00F35BC2" w:rsidRDefault="007B0A46" w:rsidP="00BA6A70">
            <w:pPr>
              <w:spacing w:line="317" w:lineRule="exact"/>
              <w:ind w:right="94"/>
              <w:rPr>
                <w:sz w:val="28"/>
                <w:szCs w:val="28"/>
              </w:rPr>
            </w:pPr>
            <w:r w:rsidRPr="00F35BC2">
              <w:rPr>
                <w:sz w:val="28"/>
                <w:szCs w:val="28"/>
              </w:rPr>
              <w:t>- экспертиза образовательной программы с учебным планом по отдельным предметам и специальностям.</w:t>
            </w:r>
          </w:p>
        </w:tc>
        <w:tc>
          <w:tcPr>
            <w:tcW w:w="1696" w:type="dxa"/>
            <w:vAlign w:val="center"/>
          </w:tcPr>
          <w:p w:rsidR="007B0A46" w:rsidRPr="00A36457" w:rsidRDefault="007B0A46" w:rsidP="00BA6A70">
            <w:pPr>
              <w:spacing w:line="317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1 921,00</w:t>
            </w:r>
            <w:r w:rsidRPr="00A3645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5" w:type="dxa"/>
            <w:vAlign w:val="center"/>
          </w:tcPr>
          <w:p w:rsidR="007B0A46" w:rsidRPr="00F35BC2" w:rsidRDefault="007B0A46" w:rsidP="00BA6A70">
            <w:pPr>
              <w:spacing w:line="317" w:lineRule="exact"/>
              <w:ind w:right="94"/>
              <w:jc w:val="center"/>
              <w:rPr>
                <w:sz w:val="28"/>
                <w:szCs w:val="28"/>
              </w:rPr>
            </w:pPr>
          </w:p>
        </w:tc>
      </w:tr>
    </w:tbl>
    <w:p w:rsidR="00BA2806" w:rsidRPr="007B0A46" w:rsidRDefault="00BA2806" w:rsidP="007B0A46"/>
    <w:sectPr w:rsidR="00BA2806" w:rsidRPr="007B0A46" w:rsidSect="00BA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411F"/>
    <w:rsid w:val="00000148"/>
    <w:rsid w:val="00000ACE"/>
    <w:rsid w:val="00001087"/>
    <w:rsid w:val="0000303A"/>
    <w:rsid w:val="00003172"/>
    <w:rsid w:val="00005FE8"/>
    <w:rsid w:val="0001035D"/>
    <w:rsid w:val="000113B9"/>
    <w:rsid w:val="000113BA"/>
    <w:rsid w:val="00011E63"/>
    <w:rsid w:val="00013102"/>
    <w:rsid w:val="000131E0"/>
    <w:rsid w:val="00013ADA"/>
    <w:rsid w:val="00014C20"/>
    <w:rsid w:val="00015D8D"/>
    <w:rsid w:val="0002048F"/>
    <w:rsid w:val="00020A90"/>
    <w:rsid w:val="000229EE"/>
    <w:rsid w:val="00022E21"/>
    <w:rsid w:val="0002490F"/>
    <w:rsid w:val="00026D5B"/>
    <w:rsid w:val="00026D90"/>
    <w:rsid w:val="00030DAA"/>
    <w:rsid w:val="0003143D"/>
    <w:rsid w:val="00031AD1"/>
    <w:rsid w:val="00031EF2"/>
    <w:rsid w:val="000326BE"/>
    <w:rsid w:val="00033D26"/>
    <w:rsid w:val="00035EB4"/>
    <w:rsid w:val="00036335"/>
    <w:rsid w:val="00036CE7"/>
    <w:rsid w:val="00036DB7"/>
    <w:rsid w:val="00045842"/>
    <w:rsid w:val="00045D3E"/>
    <w:rsid w:val="00045F3C"/>
    <w:rsid w:val="00046CB8"/>
    <w:rsid w:val="000474FE"/>
    <w:rsid w:val="00047A68"/>
    <w:rsid w:val="00047C0F"/>
    <w:rsid w:val="0005020C"/>
    <w:rsid w:val="00055D28"/>
    <w:rsid w:val="00056580"/>
    <w:rsid w:val="00060128"/>
    <w:rsid w:val="000608EC"/>
    <w:rsid w:val="000609F9"/>
    <w:rsid w:val="00061EC8"/>
    <w:rsid w:val="0006241B"/>
    <w:rsid w:val="0006307F"/>
    <w:rsid w:val="00067BF8"/>
    <w:rsid w:val="00075145"/>
    <w:rsid w:val="00075632"/>
    <w:rsid w:val="00075ABD"/>
    <w:rsid w:val="00077B7C"/>
    <w:rsid w:val="00084840"/>
    <w:rsid w:val="0008619A"/>
    <w:rsid w:val="000866D7"/>
    <w:rsid w:val="000877ED"/>
    <w:rsid w:val="00087898"/>
    <w:rsid w:val="00090D45"/>
    <w:rsid w:val="00092494"/>
    <w:rsid w:val="00094372"/>
    <w:rsid w:val="0009450C"/>
    <w:rsid w:val="00095C42"/>
    <w:rsid w:val="00096DDB"/>
    <w:rsid w:val="000A0F38"/>
    <w:rsid w:val="000A17A9"/>
    <w:rsid w:val="000A181A"/>
    <w:rsid w:val="000A186D"/>
    <w:rsid w:val="000A210B"/>
    <w:rsid w:val="000A770C"/>
    <w:rsid w:val="000B0950"/>
    <w:rsid w:val="000B0B27"/>
    <w:rsid w:val="000B247B"/>
    <w:rsid w:val="000B3130"/>
    <w:rsid w:val="000B7DE2"/>
    <w:rsid w:val="000C09AA"/>
    <w:rsid w:val="000C3BE2"/>
    <w:rsid w:val="000C58AF"/>
    <w:rsid w:val="000C5E4D"/>
    <w:rsid w:val="000C74AE"/>
    <w:rsid w:val="000D165D"/>
    <w:rsid w:val="000D5481"/>
    <w:rsid w:val="000D5D0A"/>
    <w:rsid w:val="000D62CE"/>
    <w:rsid w:val="000D6A29"/>
    <w:rsid w:val="000E3969"/>
    <w:rsid w:val="000E4A4F"/>
    <w:rsid w:val="000E5B01"/>
    <w:rsid w:val="000E7BE5"/>
    <w:rsid w:val="000F06CB"/>
    <w:rsid w:val="000F1667"/>
    <w:rsid w:val="000F2FFC"/>
    <w:rsid w:val="000F54FF"/>
    <w:rsid w:val="000F5771"/>
    <w:rsid w:val="001019CC"/>
    <w:rsid w:val="001026FE"/>
    <w:rsid w:val="00103284"/>
    <w:rsid w:val="00104272"/>
    <w:rsid w:val="00105623"/>
    <w:rsid w:val="00106A32"/>
    <w:rsid w:val="00110DEC"/>
    <w:rsid w:val="0011255E"/>
    <w:rsid w:val="001134D0"/>
    <w:rsid w:val="00113BA0"/>
    <w:rsid w:val="0011662F"/>
    <w:rsid w:val="00121616"/>
    <w:rsid w:val="001223B2"/>
    <w:rsid w:val="001224EB"/>
    <w:rsid w:val="00123925"/>
    <w:rsid w:val="00123A10"/>
    <w:rsid w:val="00131732"/>
    <w:rsid w:val="0013267C"/>
    <w:rsid w:val="001327F3"/>
    <w:rsid w:val="00132EBA"/>
    <w:rsid w:val="001341EB"/>
    <w:rsid w:val="00134EA5"/>
    <w:rsid w:val="00137463"/>
    <w:rsid w:val="00140E11"/>
    <w:rsid w:val="00141FB0"/>
    <w:rsid w:val="00153589"/>
    <w:rsid w:val="0015494E"/>
    <w:rsid w:val="00155A3B"/>
    <w:rsid w:val="00157D64"/>
    <w:rsid w:val="00164FA8"/>
    <w:rsid w:val="0016503E"/>
    <w:rsid w:val="00165BDE"/>
    <w:rsid w:val="001679D3"/>
    <w:rsid w:val="00170D4C"/>
    <w:rsid w:val="00170F8A"/>
    <w:rsid w:val="00171E89"/>
    <w:rsid w:val="00172D76"/>
    <w:rsid w:val="001755F3"/>
    <w:rsid w:val="00180093"/>
    <w:rsid w:val="00182CB1"/>
    <w:rsid w:val="00183521"/>
    <w:rsid w:val="00185ADA"/>
    <w:rsid w:val="00186E32"/>
    <w:rsid w:val="00187A94"/>
    <w:rsid w:val="00193634"/>
    <w:rsid w:val="001941EA"/>
    <w:rsid w:val="0019529F"/>
    <w:rsid w:val="001A0D51"/>
    <w:rsid w:val="001A0D97"/>
    <w:rsid w:val="001A3488"/>
    <w:rsid w:val="001A428D"/>
    <w:rsid w:val="001A6142"/>
    <w:rsid w:val="001B0459"/>
    <w:rsid w:val="001B3DA9"/>
    <w:rsid w:val="001B47C2"/>
    <w:rsid w:val="001B7DFE"/>
    <w:rsid w:val="001C07C1"/>
    <w:rsid w:val="001C0BAD"/>
    <w:rsid w:val="001C4935"/>
    <w:rsid w:val="001C77FD"/>
    <w:rsid w:val="001D020B"/>
    <w:rsid w:val="001D0964"/>
    <w:rsid w:val="001D4BE4"/>
    <w:rsid w:val="001E0824"/>
    <w:rsid w:val="001E0BC6"/>
    <w:rsid w:val="001E11BD"/>
    <w:rsid w:val="001E264E"/>
    <w:rsid w:val="001E266C"/>
    <w:rsid w:val="001E2A0A"/>
    <w:rsid w:val="001E327E"/>
    <w:rsid w:val="001E3E44"/>
    <w:rsid w:val="001E4D85"/>
    <w:rsid w:val="001E7CA5"/>
    <w:rsid w:val="001F357C"/>
    <w:rsid w:val="001F3EC9"/>
    <w:rsid w:val="001F5E51"/>
    <w:rsid w:val="0020653D"/>
    <w:rsid w:val="00207244"/>
    <w:rsid w:val="00212DE5"/>
    <w:rsid w:val="00213DF0"/>
    <w:rsid w:val="00214F58"/>
    <w:rsid w:val="00215168"/>
    <w:rsid w:val="00215EEF"/>
    <w:rsid w:val="002179AA"/>
    <w:rsid w:val="002222DC"/>
    <w:rsid w:val="00225521"/>
    <w:rsid w:val="00226CA0"/>
    <w:rsid w:val="00231E87"/>
    <w:rsid w:val="00234966"/>
    <w:rsid w:val="00236905"/>
    <w:rsid w:val="00236916"/>
    <w:rsid w:val="002372C0"/>
    <w:rsid w:val="002374B7"/>
    <w:rsid w:val="0024260F"/>
    <w:rsid w:val="00245530"/>
    <w:rsid w:val="002475C6"/>
    <w:rsid w:val="0024777D"/>
    <w:rsid w:val="002511D3"/>
    <w:rsid w:val="002513EB"/>
    <w:rsid w:val="0025202B"/>
    <w:rsid w:val="002577B2"/>
    <w:rsid w:val="00257B72"/>
    <w:rsid w:val="00261B95"/>
    <w:rsid w:val="00262767"/>
    <w:rsid w:val="002631E6"/>
    <w:rsid w:val="0026349F"/>
    <w:rsid w:val="00265BFE"/>
    <w:rsid w:val="00265FF1"/>
    <w:rsid w:val="00266005"/>
    <w:rsid w:val="00271D22"/>
    <w:rsid w:val="00273C57"/>
    <w:rsid w:val="002748D3"/>
    <w:rsid w:val="00274B28"/>
    <w:rsid w:val="00274CE1"/>
    <w:rsid w:val="0028341E"/>
    <w:rsid w:val="00286680"/>
    <w:rsid w:val="00286EDF"/>
    <w:rsid w:val="00291B57"/>
    <w:rsid w:val="00293E64"/>
    <w:rsid w:val="00294DB0"/>
    <w:rsid w:val="00296775"/>
    <w:rsid w:val="00296B17"/>
    <w:rsid w:val="00297D2E"/>
    <w:rsid w:val="002A431E"/>
    <w:rsid w:val="002A455D"/>
    <w:rsid w:val="002A5EAF"/>
    <w:rsid w:val="002B0375"/>
    <w:rsid w:val="002B139E"/>
    <w:rsid w:val="002B351C"/>
    <w:rsid w:val="002B3AF4"/>
    <w:rsid w:val="002B3AF6"/>
    <w:rsid w:val="002B5BA6"/>
    <w:rsid w:val="002B5D9D"/>
    <w:rsid w:val="002C01FD"/>
    <w:rsid w:val="002C0544"/>
    <w:rsid w:val="002C1E50"/>
    <w:rsid w:val="002C213B"/>
    <w:rsid w:val="002C226E"/>
    <w:rsid w:val="002C244F"/>
    <w:rsid w:val="002C3AC2"/>
    <w:rsid w:val="002C51C1"/>
    <w:rsid w:val="002C54E8"/>
    <w:rsid w:val="002C5FD9"/>
    <w:rsid w:val="002D4DD1"/>
    <w:rsid w:val="002D4F5A"/>
    <w:rsid w:val="002D5A6C"/>
    <w:rsid w:val="002D5CC5"/>
    <w:rsid w:val="002D75D4"/>
    <w:rsid w:val="002E0704"/>
    <w:rsid w:val="002E208A"/>
    <w:rsid w:val="002E32CA"/>
    <w:rsid w:val="002E47CF"/>
    <w:rsid w:val="002E60AD"/>
    <w:rsid w:val="002E7217"/>
    <w:rsid w:val="002F1B4D"/>
    <w:rsid w:val="002F1CED"/>
    <w:rsid w:val="002F2C16"/>
    <w:rsid w:val="002F417D"/>
    <w:rsid w:val="002F488E"/>
    <w:rsid w:val="00300591"/>
    <w:rsid w:val="0030300B"/>
    <w:rsid w:val="00303AE0"/>
    <w:rsid w:val="00305339"/>
    <w:rsid w:val="00307C2E"/>
    <w:rsid w:val="00310103"/>
    <w:rsid w:val="00310CF8"/>
    <w:rsid w:val="00312796"/>
    <w:rsid w:val="00314FEE"/>
    <w:rsid w:val="00317349"/>
    <w:rsid w:val="003177E6"/>
    <w:rsid w:val="00317EBE"/>
    <w:rsid w:val="00317F77"/>
    <w:rsid w:val="0032706A"/>
    <w:rsid w:val="00334050"/>
    <w:rsid w:val="00340BE2"/>
    <w:rsid w:val="003410E8"/>
    <w:rsid w:val="003413EA"/>
    <w:rsid w:val="003417C5"/>
    <w:rsid w:val="003460D6"/>
    <w:rsid w:val="003504D0"/>
    <w:rsid w:val="00350F01"/>
    <w:rsid w:val="0035102E"/>
    <w:rsid w:val="00352881"/>
    <w:rsid w:val="00353637"/>
    <w:rsid w:val="00353C4C"/>
    <w:rsid w:val="00355699"/>
    <w:rsid w:val="00356EFE"/>
    <w:rsid w:val="0036146D"/>
    <w:rsid w:val="00373109"/>
    <w:rsid w:val="00373425"/>
    <w:rsid w:val="00373559"/>
    <w:rsid w:val="0037375D"/>
    <w:rsid w:val="003744C1"/>
    <w:rsid w:val="00375C62"/>
    <w:rsid w:val="003774E0"/>
    <w:rsid w:val="00380B31"/>
    <w:rsid w:val="003836F0"/>
    <w:rsid w:val="0038457E"/>
    <w:rsid w:val="003907C9"/>
    <w:rsid w:val="0039288F"/>
    <w:rsid w:val="00393050"/>
    <w:rsid w:val="00394968"/>
    <w:rsid w:val="00394EB1"/>
    <w:rsid w:val="003957B2"/>
    <w:rsid w:val="00395B87"/>
    <w:rsid w:val="00395D59"/>
    <w:rsid w:val="003A042F"/>
    <w:rsid w:val="003A3360"/>
    <w:rsid w:val="003A3B54"/>
    <w:rsid w:val="003A4568"/>
    <w:rsid w:val="003A60B5"/>
    <w:rsid w:val="003A68A6"/>
    <w:rsid w:val="003B0331"/>
    <w:rsid w:val="003B2338"/>
    <w:rsid w:val="003B4516"/>
    <w:rsid w:val="003B51E5"/>
    <w:rsid w:val="003B66D8"/>
    <w:rsid w:val="003B7750"/>
    <w:rsid w:val="003B7C31"/>
    <w:rsid w:val="003B7DA8"/>
    <w:rsid w:val="003C0F0E"/>
    <w:rsid w:val="003C3916"/>
    <w:rsid w:val="003C497C"/>
    <w:rsid w:val="003C67B3"/>
    <w:rsid w:val="003C72E3"/>
    <w:rsid w:val="003C7F93"/>
    <w:rsid w:val="003D3472"/>
    <w:rsid w:val="003D3610"/>
    <w:rsid w:val="003D42DD"/>
    <w:rsid w:val="003D4DBC"/>
    <w:rsid w:val="003D61EB"/>
    <w:rsid w:val="003E23BF"/>
    <w:rsid w:val="003E3A09"/>
    <w:rsid w:val="003E4162"/>
    <w:rsid w:val="003E4A3E"/>
    <w:rsid w:val="003E7647"/>
    <w:rsid w:val="003E7ED9"/>
    <w:rsid w:val="003F1BA6"/>
    <w:rsid w:val="003F27DE"/>
    <w:rsid w:val="003F4140"/>
    <w:rsid w:val="00400E1D"/>
    <w:rsid w:val="004016F3"/>
    <w:rsid w:val="004028EF"/>
    <w:rsid w:val="0040796A"/>
    <w:rsid w:val="00410CC4"/>
    <w:rsid w:val="004129FA"/>
    <w:rsid w:val="004146AE"/>
    <w:rsid w:val="00415772"/>
    <w:rsid w:val="004158F6"/>
    <w:rsid w:val="00416DC6"/>
    <w:rsid w:val="00420E50"/>
    <w:rsid w:val="00422EAA"/>
    <w:rsid w:val="00423FE4"/>
    <w:rsid w:val="004243D2"/>
    <w:rsid w:val="004249CA"/>
    <w:rsid w:val="00425CD6"/>
    <w:rsid w:val="00427939"/>
    <w:rsid w:val="004279D2"/>
    <w:rsid w:val="00427C12"/>
    <w:rsid w:val="00427F57"/>
    <w:rsid w:val="00431992"/>
    <w:rsid w:val="00432A9B"/>
    <w:rsid w:val="0043358F"/>
    <w:rsid w:val="00434BCA"/>
    <w:rsid w:val="004352A2"/>
    <w:rsid w:val="00442099"/>
    <w:rsid w:val="0044245F"/>
    <w:rsid w:val="004430A8"/>
    <w:rsid w:val="00445146"/>
    <w:rsid w:val="0044519B"/>
    <w:rsid w:val="0045020B"/>
    <w:rsid w:val="00453791"/>
    <w:rsid w:val="004552FD"/>
    <w:rsid w:val="004564A5"/>
    <w:rsid w:val="004600B9"/>
    <w:rsid w:val="00461607"/>
    <w:rsid w:val="00461A8C"/>
    <w:rsid w:val="004624FD"/>
    <w:rsid w:val="00462FCB"/>
    <w:rsid w:val="00464C9B"/>
    <w:rsid w:val="00465CAF"/>
    <w:rsid w:val="004675D4"/>
    <w:rsid w:val="00470C2A"/>
    <w:rsid w:val="0047114A"/>
    <w:rsid w:val="00472E98"/>
    <w:rsid w:val="00475953"/>
    <w:rsid w:val="00477DD7"/>
    <w:rsid w:val="004823AD"/>
    <w:rsid w:val="00484131"/>
    <w:rsid w:val="00486508"/>
    <w:rsid w:val="00486C18"/>
    <w:rsid w:val="00487884"/>
    <w:rsid w:val="00490162"/>
    <w:rsid w:val="00491A0C"/>
    <w:rsid w:val="00493A58"/>
    <w:rsid w:val="00496FCB"/>
    <w:rsid w:val="004A01AE"/>
    <w:rsid w:val="004A1ECF"/>
    <w:rsid w:val="004A43C1"/>
    <w:rsid w:val="004A63F1"/>
    <w:rsid w:val="004A6DCD"/>
    <w:rsid w:val="004B06A9"/>
    <w:rsid w:val="004B1E00"/>
    <w:rsid w:val="004B468E"/>
    <w:rsid w:val="004B7D04"/>
    <w:rsid w:val="004B7EDC"/>
    <w:rsid w:val="004C6494"/>
    <w:rsid w:val="004D13A5"/>
    <w:rsid w:val="004D1AD7"/>
    <w:rsid w:val="004D67A2"/>
    <w:rsid w:val="004D7713"/>
    <w:rsid w:val="004D7D49"/>
    <w:rsid w:val="004E2D34"/>
    <w:rsid w:val="004E3181"/>
    <w:rsid w:val="004E32DF"/>
    <w:rsid w:val="004F3D47"/>
    <w:rsid w:val="004F44A7"/>
    <w:rsid w:val="004F5F36"/>
    <w:rsid w:val="00505B98"/>
    <w:rsid w:val="00506BAF"/>
    <w:rsid w:val="00510A24"/>
    <w:rsid w:val="00512777"/>
    <w:rsid w:val="00512B2B"/>
    <w:rsid w:val="00513A41"/>
    <w:rsid w:val="0051420C"/>
    <w:rsid w:val="0051440B"/>
    <w:rsid w:val="00516D76"/>
    <w:rsid w:val="00517ABE"/>
    <w:rsid w:val="00521730"/>
    <w:rsid w:val="005229DD"/>
    <w:rsid w:val="00530004"/>
    <w:rsid w:val="00530157"/>
    <w:rsid w:val="00530E46"/>
    <w:rsid w:val="00532051"/>
    <w:rsid w:val="005342BD"/>
    <w:rsid w:val="00534DA5"/>
    <w:rsid w:val="00534DD1"/>
    <w:rsid w:val="005355E3"/>
    <w:rsid w:val="00536CFB"/>
    <w:rsid w:val="005374CD"/>
    <w:rsid w:val="00541C14"/>
    <w:rsid w:val="00541E76"/>
    <w:rsid w:val="0054226B"/>
    <w:rsid w:val="00542A7D"/>
    <w:rsid w:val="00543265"/>
    <w:rsid w:val="005505BA"/>
    <w:rsid w:val="005564A1"/>
    <w:rsid w:val="00556D2B"/>
    <w:rsid w:val="00557870"/>
    <w:rsid w:val="00563BBB"/>
    <w:rsid w:val="00565678"/>
    <w:rsid w:val="00570EFA"/>
    <w:rsid w:val="0057151C"/>
    <w:rsid w:val="00573B17"/>
    <w:rsid w:val="00575B65"/>
    <w:rsid w:val="00576B2B"/>
    <w:rsid w:val="00576D2F"/>
    <w:rsid w:val="005816A0"/>
    <w:rsid w:val="00582981"/>
    <w:rsid w:val="0058585A"/>
    <w:rsid w:val="00586232"/>
    <w:rsid w:val="005865C8"/>
    <w:rsid w:val="0059195E"/>
    <w:rsid w:val="005933CD"/>
    <w:rsid w:val="00594195"/>
    <w:rsid w:val="00594EED"/>
    <w:rsid w:val="00595A86"/>
    <w:rsid w:val="00597F2C"/>
    <w:rsid w:val="005A12DF"/>
    <w:rsid w:val="005A42F4"/>
    <w:rsid w:val="005A4F94"/>
    <w:rsid w:val="005A6BE0"/>
    <w:rsid w:val="005A74D9"/>
    <w:rsid w:val="005A7A9C"/>
    <w:rsid w:val="005A7ABA"/>
    <w:rsid w:val="005B27EA"/>
    <w:rsid w:val="005B27FC"/>
    <w:rsid w:val="005B41EA"/>
    <w:rsid w:val="005B4240"/>
    <w:rsid w:val="005B4E16"/>
    <w:rsid w:val="005C3234"/>
    <w:rsid w:val="005C3996"/>
    <w:rsid w:val="005C47A4"/>
    <w:rsid w:val="005C4BF5"/>
    <w:rsid w:val="005C66C8"/>
    <w:rsid w:val="005C67DC"/>
    <w:rsid w:val="005C7655"/>
    <w:rsid w:val="005D07D3"/>
    <w:rsid w:val="005D28B8"/>
    <w:rsid w:val="005D494F"/>
    <w:rsid w:val="005D6077"/>
    <w:rsid w:val="005D7194"/>
    <w:rsid w:val="005E18B9"/>
    <w:rsid w:val="005E1964"/>
    <w:rsid w:val="005E1C78"/>
    <w:rsid w:val="005E3C7A"/>
    <w:rsid w:val="005E5B7F"/>
    <w:rsid w:val="005F0B4D"/>
    <w:rsid w:val="005F32FE"/>
    <w:rsid w:val="005F57F7"/>
    <w:rsid w:val="005F5E26"/>
    <w:rsid w:val="00601E01"/>
    <w:rsid w:val="00603BB5"/>
    <w:rsid w:val="00604973"/>
    <w:rsid w:val="006077D5"/>
    <w:rsid w:val="006079F7"/>
    <w:rsid w:val="00613574"/>
    <w:rsid w:val="00613CB8"/>
    <w:rsid w:val="006147DF"/>
    <w:rsid w:val="0061537F"/>
    <w:rsid w:val="00621757"/>
    <w:rsid w:val="006218FC"/>
    <w:rsid w:val="00622649"/>
    <w:rsid w:val="006245B2"/>
    <w:rsid w:val="00625F29"/>
    <w:rsid w:val="00627D54"/>
    <w:rsid w:val="00631F2E"/>
    <w:rsid w:val="006323C6"/>
    <w:rsid w:val="00634362"/>
    <w:rsid w:val="00635BF9"/>
    <w:rsid w:val="00635CA6"/>
    <w:rsid w:val="00642F3E"/>
    <w:rsid w:val="00643961"/>
    <w:rsid w:val="006456B6"/>
    <w:rsid w:val="006458E6"/>
    <w:rsid w:val="0065291D"/>
    <w:rsid w:val="00654F27"/>
    <w:rsid w:val="00655631"/>
    <w:rsid w:val="0065563B"/>
    <w:rsid w:val="0065682E"/>
    <w:rsid w:val="00657CBA"/>
    <w:rsid w:val="00661DC8"/>
    <w:rsid w:val="006645DF"/>
    <w:rsid w:val="006656A9"/>
    <w:rsid w:val="0066580A"/>
    <w:rsid w:val="00666C44"/>
    <w:rsid w:val="00667DE5"/>
    <w:rsid w:val="00670A47"/>
    <w:rsid w:val="006715E1"/>
    <w:rsid w:val="00671AC9"/>
    <w:rsid w:val="00672C50"/>
    <w:rsid w:val="00676374"/>
    <w:rsid w:val="006779B0"/>
    <w:rsid w:val="00682394"/>
    <w:rsid w:val="00686577"/>
    <w:rsid w:val="006878EC"/>
    <w:rsid w:val="006963AE"/>
    <w:rsid w:val="006967F7"/>
    <w:rsid w:val="006A12E9"/>
    <w:rsid w:val="006A163C"/>
    <w:rsid w:val="006A2291"/>
    <w:rsid w:val="006A2737"/>
    <w:rsid w:val="006A2CA6"/>
    <w:rsid w:val="006A2EA9"/>
    <w:rsid w:val="006A3447"/>
    <w:rsid w:val="006A44B2"/>
    <w:rsid w:val="006A59C5"/>
    <w:rsid w:val="006A5D06"/>
    <w:rsid w:val="006B091A"/>
    <w:rsid w:val="006B1A70"/>
    <w:rsid w:val="006B26D3"/>
    <w:rsid w:val="006B42EB"/>
    <w:rsid w:val="006B5228"/>
    <w:rsid w:val="006B6CDC"/>
    <w:rsid w:val="006C070B"/>
    <w:rsid w:val="006C089D"/>
    <w:rsid w:val="006C0C15"/>
    <w:rsid w:val="006C0D27"/>
    <w:rsid w:val="006C0FEF"/>
    <w:rsid w:val="006C1775"/>
    <w:rsid w:val="006C1DD4"/>
    <w:rsid w:val="006C24EA"/>
    <w:rsid w:val="006C2E8E"/>
    <w:rsid w:val="006C3E88"/>
    <w:rsid w:val="006C45B7"/>
    <w:rsid w:val="006C5E67"/>
    <w:rsid w:val="006C7509"/>
    <w:rsid w:val="006D3435"/>
    <w:rsid w:val="006D52AC"/>
    <w:rsid w:val="006D53DF"/>
    <w:rsid w:val="006D54E8"/>
    <w:rsid w:val="006D56DF"/>
    <w:rsid w:val="006D5F34"/>
    <w:rsid w:val="006D7C7B"/>
    <w:rsid w:val="006E02AB"/>
    <w:rsid w:val="006E358C"/>
    <w:rsid w:val="006E59F6"/>
    <w:rsid w:val="006E60C6"/>
    <w:rsid w:val="006E65AC"/>
    <w:rsid w:val="006E6D14"/>
    <w:rsid w:val="006E7CF6"/>
    <w:rsid w:val="006F3164"/>
    <w:rsid w:val="006F58F3"/>
    <w:rsid w:val="007007EB"/>
    <w:rsid w:val="007022BB"/>
    <w:rsid w:val="0070248B"/>
    <w:rsid w:val="00702B47"/>
    <w:rsid w:val="007049A4"/>
    <w:rsid w:val="00707337"/>
    <w:rsid w:val="0070737C"/>
    <w:rsid w:val="00707609"/>
    <w:rsid w:val="00707F53"/>
    <w:rsid w:val="0071121B"/>
    <w:rsid w:val="00712618"/>
    <w:rsid w:val="00713567"/>
    <w:rsid w:val="00713CC9"/>
    <w:rsid w:val="00714639"/>
    <w:rsid w:val="00716AE5"/>
    <w:rsid w:val="00717464"/>
    <w:rsid w:val="00720195"/>
    <w:rsid w:val="00720773"/>
    <w:rsid w:val="0072156E"/>
    <w:rsid w:val="00725A69"/>
    <w:rsid w:val="00726FDF"/>
    <w:rsid w:val="00727E01"/>
    <w:rsid w:val="007301E7"/>
    <w:rsid w:val="0073263E"/>
    <w:rsid w:val="00732D02"/>
    <w:rsid w:val="00735806"/>
    <w:rsid w:val="00737422"/>
    <w:rsid w:val="00740CE0"/>
    <w:rsid w:val="00741E76"/>
    <w:rsid w:val="007434CF"/>
    <w:rsid w:val="00744C46"/>
    <w:rsid w:val="00745C4D"/>
    <w:rsid w:val="007469B4"/>
    <w:rsid w:val="0074733D"/>
    <w:rsid w:val="0075047C"/>
    <w:rsid w:val="00751406"/>
    <w:rsid w:val="00752394"/>
    <w:rsid w:val="00753BC6"/>
    <w:rsid w:val="007553D6"/>
    <w:rsid w:val="00755B0C"/>
    <w:rsid w:val="00756F5A"/>
    <w:rsid w:val="00757358"/>
    <w:rsid w:val="00757BDD"/>
    <w:rsid w:val="00757F1F"/>
    <w:rsid w:val="00761716"/>
    <w:rsid w:val="00765903"/>
    <w:rsid w:val="0076764F"/>
    <w:rsid w:val="00767B26"/>
    <w:rsid w:val="007704D1"/>
    <w:rsid w:val="00770D79"/>
    <w:rsid w:val="00771E82"/>
    <w:rsid w:val="007739F1"/>
    <w:rsid w:val="00774A1E"/>
    <w:rsid w:val="00777208"/>
    <w:rsid w:val="00781EDF"/>
    <w:rsid w:val="0078735F"/>
    <w:rsid w:val="00787CE0"/>
    <w:rsid w:val="007905A2"/>
    <w:rsid w:val="007906A8"/>
    <w:rsid w:val="00791374"/>
    <w:rsid w:val="00792228"/>
    <w:rsid w:val="00792FE3"/>
    <w:rsid w:val="007A018F"/>
    <w:rsid w:val="007B0A46"/>
    <w:rsid w:val="007B3922"/>
    <w:rsid w:val="007B52D0"/>
    <w:rsid w:val="007B5E90"/>
    <w:rsid w:val="007B6297"/>
    <w:rsid w:val="007B6C8F"/>
    <w:rsid w:val="007B6EB7"/>
    <w:rsid w:val="007B76C2"/>
    <w:rsid w:val="007C1182"/>
    <w:rsid w:val="007C44E1"/>
    <w:rsid w:val="007C560D"/>
    <w:rsid w:val="007C5F5F"/>
    <w:rsid w:val="007C61F6"/>
    <w:rsid w:val="007C6B73"/>
    <w:rsid w:val="007C73AC"/>
    <w:rsid w:val="007D0107"/>
    <w:rsid w:val="007D0169"/>
    <w:rsid w:val="007D2B8B"/>
    <w:rsid w:val="007D3D60"/>
    <w:rsid w:val="007D3E7D"/>
    <w:rsid w:val="007D5AC6"/>
    <w:rsid w:val="007D5B4B"/>
    <w:rsid w:val="007E05B7"/>
    <w:rsid w:val="007E088C"/>
    <w:rsid w:val="007E1C53"/>
    <w:rsid w:val="007E1DB5"/>
    <w:rsid w:val="007E2A40"/>
    <w:rsid w:val="007E6CC1"/>
    <w:rsid w:val="007E7EC4"/>
    <w:rsid w:val="007F015F"/>
    <w:rsid w:val="007F02C1"/>
    <w:rsid w:val="007F03AE"/>
    <w:rsid w:val="007F2980"/>
    <w:rsid w:val="007F2C51"/>
    <w:rsid w:val="007F41C0"/>
    <w:rsid w:val="007F5055"/>
    <w:rsid w:val="007F57D7"/>
    <w:rsid w:val="007F65A1"/>
    <w:rsid w:val="007F6FEB"/>
    <w:rsid w:val="00800817"/>
    <w:rsid w:val="00800D98"/>
    <w:rsid w:val="008017CA"/>
    <w:rsid w:val="008030AD"/>
    <w:rsid w:val="00803B8D"/>
    <w:rsid w:val="00805D9B"/>
    <w:rsid w:val="00807A55"/>
    <w:rsid w:val="0081154C"/>
    <w:rsid w:val="00811A51"/>
    <w:rsid w:val="00814877"/>
    <w:rsid w:val="008171E5"/>
    <w:rsid w:val="0082150D"/>
    <w:rsid w:val="00823532"/>
    <w:rsid w:val="00823DDB"/>
    <w:rsid w:val="00826A1D"/>
    <w:rsid w:val="0083090B"/>
    <w:rsid w:val="00831988"/>
    <w:rsid w:val="008322C6"/>
    <w:rsid w:val="00832D76"/>
    <w:rsid w:val="0083411F"/>
    <w:rsid w:val="008403D3"/>
    <w:rsid w:val="00840FE1"/>
    <w:rsid w:val="00842810"/>
    <w:rsid w:val="00845426"/>
    <w:rsid w:val="00845816"/>
    <w:rsid w:val="00845F19"/>
    <w:rsid w:val="00850B8C"/>
    <w:rsid w:val="008549DE"/>
    <w:rsid w:val="008573D5"/>
    <w:rsid w:val="00857C7C"/>
    <w:rsid w:val="0086072B"/>
    <w:rsid w:val="008647E8"/>
    <w:rsid w:val="00865161"/>
    <w:rsid w:val="00865281"/>
    <w:rsid w:val="00865511"/>
    <w:rsid w:val="00866898"/>
    <w:rsid w:val="00871426"/>
    <w:rsid w:val="00872140"/>
    <w:rsid w:val="00876388"/>
    <w:rsid w:val="0087686A"/>
    <w:rsid w:val="0087694A"/>
    <w:rsid w:val="00876B4B"/>
    <w:rsid w:val="008772C0"/>
    <w:rsid w:val="008816C6"/>
    <w:rsid w:val="0088324E"/>
    <w:rsid w:val="00885CCF"/>
    <w:rsid w:val="00886065"/>
    <w:rsid w:val="00890AA2"/>
    <w:rsid w:val="008912D0"/>
    <w:rsid w:val="00892803"/>
    <w:rsid w:val="0089286B"/>
    <w:rsid w:val="008957B6"/>
    <w:rsid w:val="00896AC3"/>
    <w:rsid w:val="008A0746"/>
    <w:rsid w:val="008A14E2"/>
    <w:rsid w:val="008A22B9"/>
    <w:rsid w:val="008A2C36"/>
    <w:rsid w:val="008A4807"/>
    <w:rsid w:val="008A4DC2"/>
    <w:rsid w:val="008A7ADB"/>
    <w:rsid w:val="008B1922"/>
    <w:rsid w:val="008B33F8"/>
    <w:rsid w:val="008B4AAE"/>
    <w:rsid w:val="008B7392"/>
    <w:rsid w:val="008B7747"/>
    <w:rsid w:val="008C06C0"/>
    <w:rsid w:val="008C1D2D"/>
    <w:rsid w:val="008C1F0A"/>
    <w:rsid w:val="008C3BD9"/>
    <w:rsid w:val="008C55AA"/>
    <w:rsid w:val="008C649B"/>
    <w:rsid w:val="008C6500"/>
    <w:rsid w:val="008C669D"/>
    <w:rsid w:val="008D0862"/>
    <w:rsid w:val="008D14BC"/>
    <w:rsid w:val="008D1D6B"/>
    <w:rsid w:val="008D40D1"/>
    <w:rsid w:val="008D5206"/>
    <w:rsid w:val="008D5835"/>
    <w:rsid w:val="008D5C12"/>
    <w:rsid w:val="008D7A4B"/>
    <w:rsid w:val="008E0962"/>
    <w:rsid w:val="008E51F2"/>
    <w:rsid w:val="008E5B40"/>
    <w:rsid w:val="008E6682"/>
    <w:rsid w:val="008E72BD"/>
    <w:rsid w:val="008F55CE"/>
    <w:rsid w:val="008F5DD3"/>
    <w:rsid w:val="008F6801"/>
    <w:rsid w:val="0090286C"/>
    <w:rsid w:val="00904A40"/>
    <w:rsid w:val="00904BC6"/>
    <w:rsid w:val="00904E1E"/>
    <w:rsid w:val="00906EDD"/>
    <w:rsid w:val="009078CA"/>
    <w:rsid w:val="00910BEA"/>
    <w:rsid w:val="009151D5"/>
    <w:rsid w:val="00917CF5"/>
    <w:rsid w:val="00922E0B"/>
    <w:rsid w:val="00923032"/>
    <w:rsid w:val="009233DC"/>
    <w:rsid w:val="009233EE"/>
    <w:rsid w:val="009234AE"/>
    <w:rsid w:val="00925159"/>
    <w:rsid w:val="00926C95"/>
    <w:rsid w:val="00926DA4"/>
    <w:rsid w:val="00932995"/>
    <w:rsid w:val="00934B6F"/>
    <w:rsid w:val="00935456"/>
    <w:rsid w:val="00935F8B"/>
    <w:rsid w:val="009361C8"/>
    <w:rsid w:val="009362E4"/>
    <w:rsid w:val="00940780"/>
    <w:rsid w:val="009418E4"/>
    <w:rsid w:val="00941AC1"/>
    <w:rsid w:val="00941CDF"/>
    <w:rsid w:val="00941DA3"/>
    <w:rsid w:val="0094382A"/>
    <w:rsid w:val="00944436"/>
    <w:rsid w:val="00944712"/>
    <w:rsid w:val="00946B36"/>
    <w:rsid w:val="0094744D"/>
    <w:rsid w:val="00950894"/>
    <w:rsid w:val="00951783"/>
    <w:rsid w:val="00951960"/>
    <w:rsid w:val="0095390B"/>
    <w:rsid w:val="00954C91"/>
    <w:rsid w:val="00960DD1"/>
    <w:rsid w:val="00965460"/>
    <w:rsid w:val="00965FA5"/>
    <w:rsid w:val="00970DAE"/>
    <w:rsid w:val="009711BB"/>
    <w:rsid w:val="00972C51"/>
    <w:rsid w:val="009733E0"/>
    <w:rsid w:val="00975A10"/>
    <w:rsid w:val="00977C95"/>
    <w:rsid w:val="00980B86"/>
    <w:rsid w:val="00981547"/>
    <w:rsid w:val="009818E8"/>
    <w:rsid w:val="00982BF6"/>
    <w:rsid w:val="009860CA"/>
    <w:rsid w:val="009867E1"/>
    <w:rsid w:val="00987045"/>
    <w:rsid w:val="0098790B"/>
    <w:rsid w:val="00992389"/>
    <w:rsid w:val="00992CF7"/>
    <w:rsid w:val="00996D6F"/>
    <w:rsid w:val="00997449"/>
    <w:rsid w:val="009A0AB3"/>
    <w:rsid w:val="009A0ADB"/>
    <w:rsid w:val="009A1A1F"/>
    <w:rsid w:val="009A65E9"/>
    <w:rsid w:val="009A6CDB"/>
    <w:rsid w:val="009A7E14"/>
    <w:rsid w:val="009B2CAE"/>
    <w:rsid w:val="009B320F"/>
    <w:rsid w:val="009B6099"/>
    <w:rsid w:val="009C0E2D"/>
    <w:rsid w:val="009C1BBE"/>
    <w:rsid w:val="009C4C89"/>
    <w:rsid w:val="009C510F"/>
    <w:rsid w:val="009C661B"/>
    <w:rsid w:val="009C6728"/>
    <w:rsid w:val="009D12E6"/>
    <w:rsid w:val="009D6629"/>
    <w:rsid w:val="009D7B8C"/>
    <w:rsid w:val="009D7EF6"/>
    <w:rsid w:val="009E014C"/>
    <w:rsid w:val="009E0B00"/>
    <w:rsid w:val="009E1F8E"/>
    <w:rsid w:val="009E26C3"/>
    <w:rsid w:val="009E28B9"/>
    <w:rsid w:val="009E32B2"/>
    <w:rsid w:val="009E6279"/>
    <w:rsid w:val="009E7C73"/>
    <w:rsid w:val="009F07B1"/>
    <w:rsid w:val="009F1086"/>
    <w:rsid w:val="009F3794"/>
    <w:rsid w:val="009F495A"/>
    <w:rsid w:val="009F59B2"/>
    <w:rsid w:val="009F61BA"/>
    <w:rsid w:val="00A02EDA"/>
    <w:rsid w:val="00A05CE1"/>
    <w:rsid w:val="00A06360"/>
    <w:rsid w:val="00A06AA6"/>
    <w:rsid w:val="00A10D13"/>
    <w:rsid w:val="00A10DC5"/>
    <w:rsid w:val="00A12130"/>
    <w:rsid w:val="00A156A6"/>
    <w:rsid w:val="00A1745E"/>
    <w:rsid w:val="00A1770A"/>
    <w:rsid w:val="00A22413"/>
    <w:rsid w:val="00A24ACD"/>
    <w:rsid w:val="00A24F6A"/>
    <w:rsid w:val="00A43E38"/>
    <w:rsid w:val="00A445F9"/>
    <w:rsid w:val="00A45E83"/>
    <w:rsid w:val="00A46C4F"/>
    <w:rsid w:val="00A47484"/>
    <w:rsid w:val="00A5180E"/>
    <w:rsid w:val="00A54BBB"/>
    <w:rsid w:val="00A56698"/>
    <w:rsid w:val="00A570E1"/>
    <w:rsid w:val="00A6009D"/>
    <w:rsid w:val="00A6330E"/>
    <w:rsid w:val="00A63B49"/>
    <w:rsid w:val="00A63E93"/>
    <w:rsid w:val="00A65280"/>
    <w:rsid w:val="00A6749A"/>
    <w:rsid w:val="00A710F0"/>
    <w:rsid w:val="00A73C34"/>
    <w:rsid w:val="00A73EBC"/>
    <w:rsid w:val="00A75220"/>
    <w:rsid w:val="00A76382"/>
    <w:rsid w:val="00A77E1E"/>
    <w:rsid w:val="00A815B2"/>
    <w:rsid w:val="00A86E12"/>
    <w:rsid w:val="00A9146D"/>
    <w:rsid w:val="00A93259"/>
    <w:rsid w:val="00A95257"/>
    <w:rsid w:val="00A96DE1"/>
    <w:rsid w:val="00AA0D2A"/>
    <w:rsid w:val="00AA6F87"/>
    <w:rsid w:val="00AA725C"/>
    <w:rsid w:val="00AB03E9"/>
    <w:rsid w:val="00AB0843"/>
    <w:rsid w:val="00AB26C3"/>
    <w:rsid w:val="00AB370D"/>
    <w:rsid w:val="00AB373D"/>
    <w:rsid w:val="00AB40BC"/>
    <w:rsid w:val="00AB6105"/>
    <w:rsid w:val="00AB6761"/>
    <w:rsid w:val="00AC0F8D"/>
    <w:rsid w:val="00AC4835"/>
    <w:rsid w:val="00AC672C"/>
    <w:rsid w:val="00AC7304"/>
    <w:rsid w:val="00AD051C"/>
    <w:rsid w:val="00AD516A"/>
    <w:rsid w:val="00AD7E63"/>
    <w:rsid w:val="00AE0C3D"/>
    <w:rsid w:val="00AE14BF"/>
    <w:rsid w:val="00AE1566"/>
    <w:rsid w:val="00AE1DDA"/>
    <w:rsid w:val="00AE2F23"/>
    <w:rsid w:val="00AE3C89"/>
    <w:rsid w:val="00AE4CB6"/>
    <w:rsid w:val="00AE5C7E"/>
    <w:rsid w:val="00AF1243"/>
    <w:rsid w:val="00AF1982"/>
    <w:rsid w:val="00AF2A99"/>
    <w:rsid w:val="00AF7845"/>
    <w:rsid w:val="00B001F4"/>
    <w:rsid w:val="00B034FC"/>
    <w:rsid w:val="00B03633"/>
    <w:rsid w:val="00B05400"/>
    <w:rsid w:val="00B101A1"/>
    <w:rsid w:val="00B1189C"/>
    <w:rsid w:val="00B11CF3"/>
    <w:rsid w:val="00B2189A"/>
    <w:rsid w:val="00B21AB0"/>
    <w:rsid w:val="00B22262"/>
    <w:rsid w:val="00B22FD6"/>
    <w:rsid w:val="00B25641"/>
    <w:rsid w:val="00B3384E"/>
    <w:rsid w:val="00B34795"/>
    <w:rsid w:val="00B36B5B"/>
    <w:rsid w:val="00B40B42"/>
    <w:rsid w:val="00B40D7D"/>
    <w:rsid w:val="00B4228B"/>
    <w:rsid w:val="00B42507"/>
    <w:rsid w:val="00B44C86"/>
    <w:rsid w:val="00B459A7"/>
    <w:rsid w:val="00B46021"/>
    <w:rsid w:val="00B51855"/>
    <w:rsid w:val="00B51E01"/>
    <w:rsid w:val="00B541CF"/>
    <w:rsid w:val="00B563AD"/>
    <w:rsid w:val="00B56670"/>
    <w:rsid w:val="00B577AD"/>
    <w:rsid w:val="00B578F4"/>
    <w:rsid w:val="00B57911"/>
    <w:rsid w:val="00B61F97"/>
    <w:rsid w:val="00B63D1C"/>
    <w:rsid w:val="00B64E56"/>
    <w:rsid w:val="00B67055"/>
    <w:rsid w:val="00B709D9"/>
    <w:rsid w:val="00B71AA5"/>
    <w:rsid w:val="00B73928"/>
    <w:rsid w:val="00B768C6"/>
    <w:rsid w:val="00B8502C"/>
    <w:rsid w:val="00B87C1C"/>
    <w:rsid w:val="00B97158"/>
    <w:rsid w:val="00B974B2"/>
    <w:rsid w:val="00BA0524"/>
    <w:rsid w:val="00BA0FE8"/>
    <w:rsid w:val="00BA1068"/>
    <w:rsid w:val="00BA2806"/>
    <w:rsid w:val="00BA3832"/>
    <w:rsid w:val="00BA4C4F"/>
    <w:rsid w:val="00BA598F"/>
    <w:rsid w:val="00BA631A"/>
    <w:rsid w:val="00BB2E9F"/>
    <w:rsid w:val="00BB403F"/>
    <w:rsid w:val="00BB47C9"/>
    <w:rsid w:val="00BB5E00"/>
    <w:rsid w:val="00BB68E4"/>
    <w:rsid w:val="00BC04E9"/>
    <w:rsid w:val="00BC0A58"/>
    <w:rsid w:val="00BC0B49"/>
    <w:rsid w:val="00BC0DE6"/>
    <w:rsid w:val="00BC7C64"/>
    <w:rsid w:val="00BD327D"/>
    <w:rsid w:val="00BD3506"/>
    <w:rsid w:val="00BD4B06"/>
    <w:rsid w:val="00BD5E70"/>
    <w:rsid w:val="00BD7B8D"/>
    <w:rsid w:val="00BD7EE6"/>
    <w:rsid w:val="00BE0955"/>
    <w:rsid w:val="00BE7B60"/>
    <w:rsid w:val="00BF6437"/>
    <w:rsid w:val="00BF669E"/>
    <w:rsid w:val="00C01F14"/>
    <w:rsid w:val="00C02680"/>
    <w:rsid w:val="00C065BC"/>
    <w:rsid w:val="00C0791E"/>
    <w:rsid w:val="00C07B87"/>
    <w:rsid w:val="00C07BA7"/>
    <w:rsid w:val="00C10A46"/>
    <w:rsid w:val="00C10E2F"/>
    <w:rsid w:val="00C12F51"/>
    <w:rsid w:val="00C136D8"/>
    <w:rsid w:val="00C13FC3"/>
    <w:rsid w:val="00C16E61"/>
    <w:rsid w:val="00C1751D"/>
    <w:rsid w:val="00C20025"/>
    <w:rsid w:val="00C20487"/>
    <w:rsid w:val="00C20596"/>
    <w:rsid w:val="00C234EB"/>
    <w:rsid w:val="00C24707"/>
    <w:rsid w:val="00C253A9"/>
    <w:rsid w:val="00C2687A"/>
    <w:rsid w:val="00C269F5"/>
    <w:rsid w:val="00C32560"/>
    <w:rsid w:val="00C345A3"/>
    <w:rsid w:val="00C34D3A"/>
    <w:rsid w:val="00C350FA"/>
    <w:rsid w:val="00C3627F"/>
    <w:rsid w:val="00C36D26"/>
    <w:rsid w:val="00C36E48"/>
    <w:rsid w:val="00C422D1"/>
    <w:rsid w:val="00C44BCC"/>
    <w:rsid w:val="00C45DEF"/>
    <w:rsid w:val="00C5030A"/>
    <w:rsid w:val="00C51B48"/>
    <w:rsid w:val="00C53D2E"/>
    <w:rsid w:val="00C5612F"/>
    <w:rsid w:val="00C56E84"/>
    <w:rsid w:val="00C61399"/>
    <w:rsid w:val="00C62DD9"/>
    <w:rsid w:val="00C638DE"/>
    <w:rsid w:val="00C63FB7"/>
    <w:rsid w:val="00C64583"/>
    <w:rsid w:val="00C735E0"/>
    <w:rsid w:val="00C742A9"/>
    <w:rsid w:val="00C74A9E"/>
    <w:rsid w:val="00C75A5F"/>
    <w:rsid w:val="00C75CD1"/>
    <w:rsid w:val="00C76488"/>
    <w:rsid w:val="00C76BC0"/>
    <w:rsid w:val="00C7727E"/>
    <w:rsid w:val="00C7785B"/>
    <w:rsid w:val="00C77A30"/>
    <w:rsid w:val="00C808FF"/>
    <w:rsid w:val="00C815FC"/>
    <w:rsid w:val="00C84E94"/>
    <w:rsid w:val="00C859F7"/>
    <w:rsid w:val="00C86326"/>
    <w:rsid w:val="00C86A11"/>
    <w:rsid w:val="00CA50CB"/>
    <w:rsid w:val="00CA6073"/>
    <w:rsid w:val="00CB41E1"/>
    <w:rsid w:val="00CB5E56"/>
    <w:rsid w:val="00CC0AC4"/>
    <w:rsid w:val="00CC0BA3"/>
    <w:rsid w:val="00CC11DB"/>
    <w:rsid w:val="00CC30D4"/>
    <w:rsid w:val="00CC7B39"/>
    <w:rsid w:val="00CD0961"/>
    <w:rsid w:val="00CD3C1E"/>
    <w:rsid w:val="00CD5320"/>
    <w:rsid w:val="00CE0E40"/>
    <w:rsid w:val="00CE0EAA"/>
    <w:rsid w:val="00CE1247"/>
    <w:rsid w:val="00CE6300"/>
    <w:rsid w:val="00CF38E6"/>
    <w:rsid w:val="00CF5BCB"/>
    <w:rsid w:val="00CF6992"/>
    <w:rsid w:val="00CF769A"/>
    <w:rsid w:val="00D01DD8"/>
    <w:rsid w:val="00D04351"/>
    <w:rsid w:val="00D04A69"/>
    <w:rsid w:val="00D056EC"/>
    <w:rsid w:val="00D06490"/>
    <w:rsid w:val="00D113D8"/>
    <w:rsid w:val="00D131DA"/>
    <w:rsid w:val="00D1418F"/>
    <w:rsid w:val="00D149BC"/>
    <w:rsid w:val="00D16F45"/>
    <w:rsid w:val="00D178C5"/>
    <w:rsid w:val="00D20AA7"/>
    <w:rsid w:val="00D21CDD"/>
    <w:rsid w:val="00D226D3"/>
    <w:rsid w:val="00D234BC"/>
    <w:rsid w:val="00D24A82"/>
    <w:rsid w:val="00D24BB6"/>
    <w:rsid w:val="00D3195C"/>
    <w:rsid w:val="00D32B92"/>
    <w:rsid w:val="00D36253"/>
    <w:rsid w:val="00D36958"/>
    <w:rsid w:val="00D37E9B"/>
    <w:rsid w:val="00D40ADD"/>
    <w:rsid w:val="00D42252"/>
    <w:rsid w:val="00D43B8E"/>
    <w:rsid w:val="00D4459E"/>
    <w:rsid w:val="00D45A50"/>
    <w:rsid w:val="00D46B63"/>
    <w:rsid w:val="00D475CE"/>
    <w:rsid w:val="00D50A00"/>
    <w:rsid w:val="00D51DC1"/>
    <w:rsid w:val="00D52ED1"/>
    <w:rsid w:val="00D52F4B"/>
    <w:rsid w:val="00D53349"/>
    <w:rsid w:val="00D53D46"/>
    <w:rsid w:val="00D53EA7"/>
    <w:rsid w:val="00D53F4A"/>
    <w:rsid w:val="00D62385"/>
    <w:rsid w:val="00D63763"/>
    <w:rsid w:val="00D662B0"/>
    <w:rsid w:val="00D705CE"/>
    <w:rsid w:val="00D70CDB"/>
    <w:rsid w:val="00D72F30"/>
    <w:rsid w:val="00D74B6A"/>
    <w:rsid w:val="00D756BE"/>
    <w:rsid w:val="00D76924"/>
    <w:rsid w:val="00D82D96"/>
    <w:rsid w:val="00D85DD2"/>
    <w:rsid w:val="00D869BF"/>
    <w:rsid w:val="00D87D3D"/>
    <w:rsid w:val="00D91ABD"/>
    <w:rsid w:val="00D92447"/>
    <w:rsid w:val="00D93699"/>
    <w:rsid w:val="00D93FE1"/>
    <w:rsid w:val="00D943B7"/>
    <w:rsid w:val="00D954DB"/>
    <w:rsid w:val="00D9593D"/>
    <w:rsid w:val="00D96674"/>
    <w:rsid w:val="00D978DB"/>
    <w:rsid w:val="00DA57C9"/>
    <w:rsid w:val="00DA599D"/>
    <w:rsid w:val="00DA6355"/>
    <w:rsid w:val="00DA6496"/>
    <w:rsid w:val="00DA694E"/>
    <w:rsid w:val="00DB0513"/>
    <w:rsid w:val="00DB137B"/>
    <w:rsid w:val="00DB1AEC"/>
    <w:rsid w:val="00DB349C"/>
    <w:rsid w:val="00DB353D"/>
    <w:rsid w:val="00DB397D"/>
    <w:rsid w:val="00DB39A7"/>
    <w:rsid w:val="00DB49B5"/>
    <w:rsid w:val="00DC7C26"/>
    <w:rsid w:val="00DD13C3"/>
    <w:rsid w:val="00DD26FB"/>
    <w:rsid w:val="00DD31CF"/>
    <w:rsid w:val="00DD6920"/>
    <w:rsid w:val="00DE02C0"/>
    <w:rsid w:val="00DE069B"/>
    <w:rsid w:val="00DE2BD1"/>
    <w:rsid w:val="00DE2C02"/>
    <w:rsid w:val="00DE3C03"/>
    <w:rsid w:val="00DE524D"/>
    <w:rsid w:val="00DF0502"/>
    <w:rsid w:val="00DF2097"/>
    <w:rsid w:val="00DF39C9"/>
    <w:rsid w:val="00DF418C"/>
    <w:rsid w:val="00DF5A6F"/>
    <w:rsid w:val="00E01F8C"/>
    <w:rsid w:val="00E02D92"/>
    <w:rsid w:val="00E0548A"/>
    <w:rsid w:val="00E05B11"/>
    <w:rsid w:val="00E122A1"/>
    <w:rsid w:val="00E12599"/>
    <w:rsid w:val="00E12683"/>
    <w:rsid w:val="00E13716"/>
    <w:rsid w:val="00E13959"/>
    <w:rsid w:val="00E14048"/>
    <w:rsid w:val="00E14D1B"/>
    <w:rsid w:val="00E17876"/>
    <w:rsid w:val="00E22B8A"/>
    <w:rsid w:val="00E23EFD"/>
    <w:rsid w:val="00E253AA"/>
    <w:rsid w:val="00E261B4"/>
    <w:rsid w:val="00E278B3"/>
    <w:rsid w:val="00E30726"/>
    <w:rsid w:val="00E30D90"/>
    <w:rsid w:val="00E30ED6"/>
    <w:rsid w:val="00E367D1"/>
    <w:rsid w:val="00E404A1"/>
    <w:rsid w:val="00E4094D"/>
    <w:rsid w:val="00E43D7A"/>
    <w:rsid w:val="00E45305"/>
    <w:rsid w:val="00E456FB"/>
    <w:rsid w:val="00E45816"/>
    <w:rsid w:val="00E4595E"/>
    <w:rsid w:val="00E50B4E"/>
    <w:rsid w:val="00E53397"/>
    <w:rsid w:val="00E6100B"/>
    <w:rsid w:val="00E61995"/>
    <w:rsid w:val="00E630F0"/>
    <w:rsid w:val="00E63747"/>
    <w:rsid w:val="00E64DF7"/>
    <w:rsid w:val="00E7244A"/>
    <w:rsid w:val="00E7325C"/>
    <w:rsid w:val="00E73F72"/>
    <w:rsid w:val="00E77AD7"/>
    <w:rsid w:val="00E809C4"/>
    <w:rsid w:val="00E81232"/>
    <w:rsid w:val="00E818F7"/>
    <w:rsid w:val="00E821D2"/>
    <w:rsid w:val="00E8259A"/>
    <w:rsid w:val="00E825B4"/>
    <w:rsid w:val="00E82F12"/>
    <w:rsid w:val="00E87E6F"/>
    <w:rsid w:val="00E90256"/>
    <w:rsid w:val="00E9141D"/>
    <w:rsid w:val="00E937BE"/>
    <w:rsid w:val="00EA0177"/>
    <w:rsid w:val="00EA15E9"/>
    <w:rsid w:val="00EA2023"/>
    <w:rsid w:val="00EA2685"/>
    <w:rsid w:val="00EB0AE0"/>
    <w:rsid w:val="00EB1A31"/>
    <w:rsid w:val="00EB31F1"/>
    <w:rsid w:val="00EB69BD"/>
    <w:rsid w:val="00EC02F2"/>
    <w:rsid w:val="00EC054E"/>
    <w:rsid w:val="00EC284B"/>
    <w:rsid w:val="00EC320E"/>
    <w:rsid w:val="00EC442D"/>
    <w:rsid w:val="00EC63AF"/>
    <w:rsid w:val="00ED1C82"/>
    <w:rsid w:val="00ED3448"/>
    <w:rsid w:val="00ED611E"/>
    <w:rsid w:val="00EE0799"/>
    <w:rsid w:val="00EE114A"/>
    <w:rsid w:val="00EE20D7"/>
    <w:rsid w:val="00EE22C9"/>
    <w:rsid w:val="00EE2F62"/>
    <w:rsid w:val="00EE342C"/>
    <w:rsid w:val="00EE35A8"/>
    <w:rsid w:val="00EE6689"/>
    <w:rsid w:val="00EF0C0B"/>
    <w:rsid w:val="00EF5314"/>
    <w:rsid w:val="00EF690B"/>
    <w:rsid w:val="00EF7C8E"/>
    <w:rsid w:val="00EF7D50"/>
    <w:rsid w:val="00EF7DCA"/>
    <w:rsid w:val="00F01EFC"/>
    <w:rsid w:val="00F0366E"/>
    <w:rsid w:val="00F04338"/>
    <w:rsid w:val="00F117FE"/>
    <w:rsid w:val="00F118EA"/>
    <w:rsid w:val="00F11C8C"/>
    <w:rsid w:val="00F137F9"/>
    <w:rsid w:val="00F13D0F"/>
    <w:rsid w:val="00F1563E"/>
    <w:rsid w:val="00F17075"/>
    <w:rsid w:val="00F173CF"/>
    <w:rsid w:val="00F17E67"/>
    <w:rsid w:val="00F20E6E"/>
    <w:rsid w:val="00F20EF2"/>
    <w:rsid w:val="00F221DD"/>
    <w:rsid w:val="00F264DF"/>
    <w:rsid w:val="00F272B3"/>
    <w:rsid w:val="00F3041D"/>
    <w:rsid w:val="00F33036"/>
    <w:rsid w:val="00F33EF6"/>
    <w:rsid w:val="00F347AC"/>
    <w:rsid w:val="00F44EEF"/>
    <w:rsid w:val="00F46632"/>
    <w:rsid w:val="00F470AF"/>
    <w:rsid w:val="00F50A79"/>
    <w:rsid w:val="00F50B06"/>
    <w:rsid w:val="00F52F74"/>
    <w:rsid w:val="00F55F1D"/>
    <w:rsid w:val="00F56F6F"/>
    <w:rsid w:val="00F615B9"/>
    <w:rsid w:val="00F66C1E"/>
    <w:rsid w:val="00F70986"/>
    <w:rsid w:val="00F70D70"/>
    <w:rsid w:val="00F711E1"/>
    <w:rsid w:val="00F75586"/>
    <w:rsid w:val="00F758DC"/>
    <w:rsid w:val="00F765F6"/>
    <w:rsid w:val="00F76CBB"/>
    <w:rsid w:val="00F77390"/>
    <w:rsid w:val="00F80057"/>
    <w:rsid w:val="00F850DE"/>
    <w:rsid w:val="00F85783"/>
    <w:rsid w:val="00F87A7A"/>
    <w:rsid w:val="00F903B2"/>
    <w:rsid w:val="00F92041"/>
    <w:rsid w:val="00F94B31"/>
    <w:rsid w:val="00F96F37"/>
    <w:rsid w:val="00F9780C"/>
    <w:rsid w:val="00F97F46"/>
    <w:rsid w:val="00FA1C6E"/>
    <w:rsid w:val="00FA3A73"/>
    <w:rsid w:val="00FA4236"/>
    <w:rsid w:val="00FB060B"/>
    <w:rsid w:val="00FB3141"/>
    <w:rsid w:val="00FB4C01"/>
    <w:rsid w:val="00FB6D7F"/>
    <w:rsid w:val="00FC0CF4"/>
    <w:rsid w:val="00FC15AB"/>
    <w:rsid w:val="00FC1ACD"/>
    <w:rsid w:val="00FC2FC8"/>
    <w:rsid w:val="00FC500C"/>
    <w:rsid w:val="00FC5DC7"/>
    <w:rsid w:val="00FD1719"/>
    <w:rsid w:val="00FE2387"/>
    <w:rsid w:val="00FE2D6F"/>
    <w:rsid w:val="00FE3A47"/>
    <w:rsid w:val="00FE58F7"/>
    <w:rsid w:val="00FE5E1E"/>
    <w:rsid w:val="00FE7C50"/>
    <w:rsid w:val="00FF27E9"/>
    <w:rsid w:val="00FF41E5"/>
    <w:rsid w:val="00FF4237"/>
    <w:rsid w:val="00FF59C7"/>
    <w:rsid w:val="00FF72DA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COMP</cp:lastModifiedBy>
  <cp:revision>2</cp:revision>
  <cp:lastPrinted>2015-02-26T15:05:00Z</cp:lastPrinted>
  <dcterms:created xsi:type="dcterms:W3CDTF">2015-02-27T09:33:00Z</dcterms:created>
  <dcterms:modified xsi:type="dcterms:W3CDTF">2015-02-27T09:33:00Z</dcterms:modified>
</cp:coreProperties>
</file>